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南方</w:t>
      </w:r>
      <w:r>
        <w:rPr>
          <w:rFonts w:ascii="黑体" w:hAnsi="黑体" w:eastAsia="黑体"/>
          <w:sz w:val="36"/>
        </w:rPr>
        <w:t>生物医学研究中心</w:t>
      </w:r>
      <w:r>
        <w:rPr>
          <w:rFonts w:hint="eastAsia" w:ascii="黑体" w:hAnsi="黑体" w:eastAsia="黑体"/>
          <w:sz w:val="36"/>
        </w:rPr>
        <w:t>关于开展重点实验室2020-2021学年大型仪器基础操作培训的通知</w:t>
      </w: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各团队、课题组：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根据《福建师范大学大型科研仪器设备开放共享管理办法》，我中心大型仪器操作实行准入制度，只有通过大型仪器技术培训合格后才能操作使用相关仪器。为更方便地服务师生科研，提高样品制备及仪器操作技能，充分发挥大型仪器设备作用，提高使用效率，本中心近期拟开展2020-2021学年大型仪器基础操作培训，欢迎有需要的师生报名参加。本期培训具体内容如下：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培训对象：在校教师、研究生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培训方式：理论与实际操作相结合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培训项目、时间、地点：</w:t>
      </w:r>
    </w:p>
    <w:tbl>
      <w:tblPr>
        <w:tblStyle w:val="4"/>
        <w:tblW w:w="96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0"/>
        <w:gridCol w:w="2620"/>
        <w:gridCol w:w="2399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4"/>
              </w:rPr>
              <w:t>仪器名称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4"/>
              </w:rPr>
              <w:t>培训地点</w:t>
            </w:r>
          </w:p>
        </w:tc>
        <w:tc>
          <w:tcPr>
            <w:tcW w:w="2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4"/>
              </w:rPr>
              <w:t>培训员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激光共聚焦显微镜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旗山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理工楼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13号楼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南楼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1楼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共享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平台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9:00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傅雅娟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流式细胞分选仪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旗山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理工楼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13号楼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南楼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1楼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共享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平台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9:30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傅雅娟</w:t>
            </w:r>
            <w:bookmarkEnd w:id="0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多功能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参数流式分析系统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旗山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理工楼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13号楼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南楼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1楼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共享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平台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10:00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傅雅娟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酶标仪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旗山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理工楼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13号楼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南楼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5楼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10:30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傅雅娟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双色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红外激光成像仪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旗山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理工楼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13号楼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南楼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5楼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11:00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傅雅娟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高速冷冻离心机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旗山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理工楼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13号楼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南楼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5楼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沈阳坤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超高速冷冻离心机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旗山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理工楼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13号楼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南楼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5楼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沈阳坤</w:t>
            </w: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培训内容：相应大型仪器分析测试的制样方法（可自带样品）、大型仪器操作规程、数据处理软件使用方法、仪器使用安全</w:t>
      </w:r>
      <w:r>
        <w:rPr>
          <w:rFonts w:ascii="仿宋_GB2312" w:eastAsia="仿宋_GB2312"/>
          <w:sz w:val="32"/>
        </w:rPr>
        <w:t>注意事项和相关实验室的安全卫生制度。</w:t>
      </w:r>
    </w:p>
    <w:p>
      <w:pPr>
        <w:pStyle w:val="8"/>
        <w:ind w:left="420" w:firstLine="0" w:firstLineChars="0"/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南方生物</w:t>
      </w:r>
      <w:r>
        <w:rPr>
          <w:rFonts w:ascii="仿宋_GB2312" w:eastAsia="仿宋_GB2312"/>
          <w:sz w:val="32"/>
        </w:rPr>
        <w:t>医学研究中心</w:t>
      </w:r>
    </w:p>
    <w:p>
      <w:pPr>
        <w:pStyle w:val="8"/>
        <w:ind w:left="420" w:firstLine="0" w:firstLineChars="0"/>
        <w:jc w:val="righ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021</w:t>
      </w:r>
      <w:r>
        <w:rPr>
          <w:rFonts w:hint="eastAsia" w:ascii="仿宋_GB2312" w:eastAsia="仿宋_GB2312"/>
          <w:sz w:val="32"/>
        </w:rPr>
        <w:t>年3月18日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92841"/>
    <w:multiLevelType w:val="multilevel"/>
    <w:tmpl w:val="09B92841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9D"/>
    <w:rsid w:val="000A365A"/>
    <w:rsid w:val="002F41B8"/>
    <w:rsid w:val="00394CAA"/>
    <w:rsid w:val="00494937"/>
    <w:rsid w:val="004C0E9C"/>
    <w:rsid w:val="00750C8F"/>
    <w:rsid w:val="007D1F9D"/>
    <w:rsid w:val="007E025E"/>
    <w:rsid w:val="00817210"/>
    <w:rsid w:val="00876642"/>
    <w:rsid w:val="00960280"/>
    <w:rsid w:val="00D1109B"/>
    <w:rsid w:val="00DB0F7B"/>
    <w:rsid w:val="00F0754D"/>
    <w:rsid w:val="0398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579</Characters>
  <Lines>4</Lines>
  <Paragraphs>1</Paragraphs>
  <TotalTime>0</TotalTime>
  <ScaleCrop>false</ScaleCrop>
  <LinksUpToDate>false</LinksUpToDate>
  <CharactersWithSpaces>679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2021-03-15T07:06:00Z</dcterms:created>
  <dc:creator>陈希文</dc:creator>
  <cp:lastModifiedBy>tang</cp:lastModifiedBy>
  <dcterms:modified xsi:type="dcterms:W3CDTF">2021-03-23T00:52:35Z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F256FCE5179E43838F1E0154B6AC0303</vt:lpwstr>
  </property>
</Properties>
</file>