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附件2</w:t>
      </w: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2024年福建省大型科研设施仪器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向社会开放共享评价考核申报表</w:t>
      </w: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hint="eastAsia"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hint="eastAsia"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hint="eastAsia"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ind w:firstLine="627" w:firstLineChars="196"/>
        <w:rPr>
          <w:rFonts w:ascii="仿宋_GB2312" w:hAnsi="宋体"/>
          <w:bCs/>
          <w:szCs w:val="32"/>
        </w:rPr>
      </w:pPr>
    </w:p>
    <w:p>
      <w:pPr>
        <w:spacing w:line="600" w:lineRule="exact"/>
        <w:ind w:firstLine="627" w:firstLineChars="196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 xml:space="preserve">  填报单位（盖章）</w:t>
      </w:r>
      <w:r>
        <w:rPr>
          <w:rFonts w:hint="eastAsia" w:ascii="仿宋_GB2312" w:hAnsi="宋体"/>
          <w:bCs/>
          <w:szCs w:val="32"/>
          <w:u w:val="single"/>
        </w:rPr>
        <w:t xml:space="preserve">                        </w:t>
      </w:r>
    </w:p>
    <w:p>
      <w:pPr>
        <w:spacing w:line="600" w:lineRule="exact"/>
        <w:ind w:firstLine="627" w:firstLineChars="196"/>
        <w:rPr>
          <w:rFonts w:ascii="仿宋_GB2312" w:hAnsi="宋体"/>
          <w:bCs/>
          <w:szCs w:val="32"/>
        </w:rPr>
      </w:pPr>
    </w:p>
    <w:p>
      <w:pPr>
        <w:spacing w:line="600" w:lineRule="exact"/>
        <w:ind w:firstLine="627" w:firstLineChars="196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 xml:space="preserve">  填报日期：</w:t>
      </w:r>
      <w:r>
        <w:rPr>
          <w:rFonts w:hint="eastAsia" w:ascii="仿宋_GB2312" w:hAnsi="宋体"/>
          <w:bCs/>
          <w:szCs w:val="32"/>
          <w:u w:val="single"/>
        </w:rPr>
        <w:t xml:space="preserve">                              </w:t>
      </w:r>
    </w:p>
    <w:p>
      <w:pPr>
        <w:spacing w:line="600" w:lineRule="exact"/>
        <w:ind w:firstLine="627" w:firstLineChars="196"/>
        <w:rPr>
          <w:rFonts w:ascii="仿宋_GB2312" w:hAnsi="宋体"/>
          <w:bCs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仿宋_GB2312" w:hAnsi="宋体"/>
          <w:bCs/>
          <w:szCs w:val="32"/>
        </w:rPr>
        <w:br w:type="page"/>
      </w:r>
      <w:r>
        <w:rPr>
          <w:rFonts w:hint="eastAsia" w:ascii="方正小标宋简体" w:hAnsi="宋体" w:eastAsia="方正小标宋简体"/>
          <w:bCs/>
          <w:sz w:val="36"/>
          <w:szCs w:val="36"/>
        </w:rPr>
        <w:t>申报表说明</w:t>
      </w:r>
    </w:p>
    <w:p>
      <w:pPr>
        <w:spacing w:line="480" w:lineRule="exact"/>
        <w:jc w:val="center"/>
        <w:rPr>
          <w:rFonts w:ascii="仿宋_GB2312" w:hAnsi="宋体"/>
          <w:b/>
          <w:szCs w:val="32"/>
        </w:rPr>
      </w:pPr>
    </w:p>
    <w:p>
      <w:pPr>
        <w:spacing w:line="480" w:lineRule="exact"/>
        <w:ind w:firstLine="600" w:firstLineChars="200"/>
        <w:rPr>
          <w:rFonts w:hint="eastAsia" w:ascii="仿宋_GB2312" w:hAnsi="仿宋"/>
          <w:bCs/>
          <w:sz w:val="30"/>
          <w:szCs w:val="30"/>
        </w:rPr>
      </w:pPr>
      <w:r>
        <w:rPr>
          <w:rFonts w:hint="eastAsia" w:ascii="仿宋_GB2312" w:hAnsi="仿宋"/>
          <w:bCs/>
          <w:sz w:val="30"/>
          <w:szCs w:val="30"/>
        </w:rPr>
        <w:t>一、请确认所填写内容完整、准确无误后，打印上报1份，</w:t>
      </w:r>
      <w:r>
        <w:rPr>
          <w:rFonts w:hint="eastAsia" w:ascii="仿宋_GB2312" w:hAnsi="仿宋"/>
          <w:bCs/>
          <w:sz w:val="30"/>
          <w:szCs w:val="30"/>
          <w:lang w:val="en-US" w:eastAsia="zh-CN"/>
        </w:rPr>
        <w:t>仪器负责人</w:t>
      </w:r>
      <w:r>
        <w:rPr>
          <w:rFonts w:hint="eastAsia" w:ascii="仿宋_GB2312" w:hAnsi="仿宋"/>
          <w:bCs/>
          <w:sz w:val="30"/>
          <w:szCs w:val="30"/>
        </w:rPr>
        <w:t>签字后</w:t>
      </w:r>
      <w:r>
        <w:rPr>
          <w:rFonts w:hint="eastAsia" w:ascii="仿宋_GB2312" w:hAnsi="仿宋"/>
          <w:bCs/>
          <w:sz w:val="30"/>
          <w:szCs w:val="30"/>
          <w:lang w:val="en-US" w:eastAsia="zh-CN"/>
        </w:rPr>
        <w:t>由学院管理员统一汇总后提交至设备管理科</w:t>
      </w:r>
      <w:r>
        <w:rPr>
          <w:rFonts w:hint="eastAsia" w:ascii="仿宋_GB2312" w:hAnsi="仿宋"/>
          <w:bCs/>
          <w:sz w:val="30"/>
          <w:szCs w:val="30"/>
        </w:rPr>
        <w:t>。同时将电子版申报表（无需签字盖章）</w:t>
      </w:r>
      <w:r>
        <w:rPr>
          <w:rFonts w:hint="eastAsia" w:ascii="仿宋_GB2312" w:hAnsi="仿宋"/>
          <w:bCs/>
          <w:sz w:val="30"/>
          <w:szCs w:val="30"/>
          <w:lang w:val="en-US" w:eastAsia="zh-CN"/>
        </w:rPr>
        <w:t>提交至学院管理员，由学院管理员汇总后发送至设备管理科邮箱</w:t>
      </w:r>
      <w:r>
        <w:rPr>
          <w:rFonts w:hint="eastAsia" w:ascii="仿宋_GB2312" w:hAnsi="仿宋"/>
          <w:bCs/>
          <w:sz w:val="30"/>
          <w:szCs w:val="30"/>
        </w:rPr>
        <w:t>，电子表格均应为Office或WPS的电子表格。电子表格中数据必须与报表一致。</w:t>
      </w:r>
    </w:p>
    <w:p>
      <w:pPr>
        <w:spacing w:line="480" w:lineRule="exact"/>
        <w:ind w:firstLine="600" w:firstLineChars="200"/>
        <w:rPr>
          <w:rFonts w:hint="eastAsia" w:ascii="仿宋_GB2312" w:hAnsi="仿宋"/>
          <w:bCs/>
          <w:sz w:val="30"/>
          <w:szCs w:val="30"/>
        </w:rPr>
      </w:pPr>
      <w:r>
        <w:rPr>
          <w:rFonts w:hint="eastAsia" w:ascii="仿宋_GB2312" w:hAnsi="仿宋"/>
          <w:bCs/>
          <w:sz w:val="30"/>
          <w:szCs w:val="30"/>
          <w:lang w:val="en-US" w:eastAsia="zh-CN"/>
        </w:rPr>
        <w:t>二</w:t>
      </w:r>
      <w:r>
        <w:rPr>
          <w:rFonts w:hint="eastAsia" w:ascii="仿宋_GB2312" w:hAnsi="仿宋"/>
          <w:bCs/>
          <w:sz w:val="30"/>
          <w:szCs w:val="30"/>
        </w:rPr>
        <w:t>、申请单位应对所填写的各种数据和情况描述的真实性负责，科研仪器所属单位须在上报的报表</w:t>
      </w:r>
      <w:r>
        <w:rPr>
          <w:rFonts w:hint="eastAsia" w:ascii="仿宋_GB2312" w:hAnsi="仿宋"/>
          <w:bCs/>
          <w:sz w:val="30"/>
          <w:szCs w:val="30"/>
          <w:lang w:val="en-US" w:eastAsia="zh-CN"/>
        </w:rPr>
        <w:t>封面</w:t>
      </w:r>
      <w:r>
        <w:rPr>
          <w:rFonts w:hint="eastAsia" w:ascii="仿宋_GB2312" w:hAnsi="仿宋"/>
          <w:bCs/>
          <w:sz w:val="30"/>
          <w:szCs w:val="30"/>
        </w:rPr>
        <w:t>加盖公章。</w:t>
      </w:r>
    </w:p>
    <w:p>
      <w:pPr>
        <w:spacing w:line="480" w:lineRule="exact"/>
        <w:ind w:firstLine="600" w:firstLineChars="200"/>
        <w:rPr>
          <w:rFonts w:hint="eastAsia" w:ascii="仿宋_GB2312" w:hAnsi="仿宋"/>
          <w:bCs/>
          <w:sz w:val="30"/>
          <w:szCs w:val="30"/>
        </w:rPr>
      </w:pPr>
      <w:r>
        <w:rPr>
          <w:rFonts w:hint="eastAsia" w:ascii="仿宋_GB2312" w:hAnsi="仿宋"/>
          <w:bCs/>
          <w:sz w:val="30"/>
          <w:szCs w:val="30"/>
          <w:lang w:val="en-US" w:eastAsia="zh-CN"/>
        </w:rPr>
        <w:t>三</w:t>
      </w:r>
      <w:r>
        <w:rPr>
          <w:rFonts w:hint="eastAsia" w:ascii="仿宋_GB2312" w:hAnsi="仿宋"/>
          <w:bCs/>
          <w:sz w:val="30"/>
          <w:szCs w:val="30"/>
        </w:rPr>
        <w:t>、表内所有数据均以2023年12月31日为截止日，截止日之后的数据不计；表中栏目不得空缺，如果没有某项栏目内容，请填“无”、“/”或“0”。</w:t>
      </w:r>
    </w:p>
    <w:p>
      <w:pPr>
        <w:spacing w:line="480" w:lineRule="exact"/>
        <w:ind w:firstLine="600" w:firstLineChars="200"/>
        <w:rPr>
          <w:rFonts w:hint="eastAsia" w:ascii="仿宋_GB2312" w:hAnsi="仿宋"/>
          <w:bCs/>
          <w:sz w:val="30"/>
          <w:szCs w:val="30"/>
        </w:rPr>
      </w:pPr>
      <w:r>
        <w:rPr>
          <w:rFonts w:hint="eastAsia" w:ascii="仿宋_GB2312" w:hAnsi="仿宋"/>
          <w:bCs/>
          <w:sz w:val="30"/>
          <w:szCs w:val="30"/>
          <w:lang w:val="en-US" w:eastAsia="zh-CN"/>
        </w:rPr>
        <w:t>四</w:t>
      </w:r>
      <w:r>
        <w:rPr>
          <w:rFonts w:hint="eastAsia" w:ascii="仿宋_GB2312" w:hAnsi="仿宋"/>
          <w:bCs/>
          <w:sz w:val="30"/>
          <w:szCs w:val="30"/>
        </w:rPr>
        <w:t>、填写说明</w:t>
      </w:r>
    </w:p>
    <w:p>
      <w:pPr>
        <w:spacing w:line="480" w:lineRule="exact"/>
        <w:ind w:firstLine="600" w:firstLineChars="200"/>
        <w:rPr>
          <w:rFonts w:hint="eastAsia" w:ascii="仿宋_GB2312" w:hAnsi="仿宋"/>
          <w:bCs/>
          <w:sz w:val="30"/>
          <w:szCs w:val="30"/>
        </w:rPr>
      </w:pPr>
      <w:r>
        <w:rPr>
          <w:rFonts w:hint="eastAsia" w:ascii="仿宋_GB2312" w:hAnsi="仿宋"/>
          <w:bCs/>
          <w:sz w:val="30"/>
          <w:szCs w:val="30"/>
        </w:rPr>
        <w:t>《仪器评价考核申报表》以每台仪器为单位填报。</w:t>
      </w:r>
    </w:p>
    <w:p>
      <w:pPr>
        <w:spacing w:line="480" w:lineRule="exact"/>
        <w:ind w:firstLine="600" w:firstLineChars="200"/>
        <w:rPr>
          <w:rFonts w:hint="eastAsia" w:ascii="仿宋_GB2312" w:hAnsi="仿宋"/>
          <w:bCs/>
          <w:sz w:val="30"/>
          <w:szCs w:val="30"/>
        </w:rPr>
      </w:pPr>
      <w:r>
        <w:rPr>
          <w:rFonts w:hint="eastAsia" w:ascii="仿宋_GB2312" w:hAnsi="仿宋"/>
          <w:bCs/>
          <w:sz w:val="30"/>
          <w:szCs w:val="30"/>
          <w:lang w:val="en-US" w:eastAsia="zh-CN"/>
        </w:rPr>
        <w:t>五</w:t>
      </w:r>
      <w:r>
        <w:rPr>
          <w:rFonts w:hint="eastAsia" w:ascii="仿宋_GB2312" w:hAnsi="仿宋"/>
          <w:bCs/>
          <w:sz w:val="30"/>
          <w:szCs w:val="30"/>
        </w:rPr>
        <w:t>、</w:t>
      </w:r>
      <w:r>
        <w:rPr>
          <w:rFonts w:hint="eastAsia" w:ascii="仿宋_GB2312" w:hAnsi="仿宋"/>
          <w:b/>
          <w:bCs w:val="0"/>
          <w:sz w:val="30"/>
          <w:szCs w:val="30"/>
        </w:rPr>
        <w:t>请按通知要求保存对外开放共享相关的资料，包括服务协议、发票或其复印件等，以备抽查核实。</w:t>
      </w:r>
    </w:p>
    <w:p>
      <w:pPr>
        <w:spacing w:line="480" w:lineRule="exact"/>
        <w:ind w:firstLine="600" w:firstLineChars="200"/>
        <w:rPr>
          <w:rFonts w:hint="eastAsia" w:ascii="仿宋_GB2312" w:hAnsi="仿宋"/>
          <w:bCs/>
          <w:sz w:val="30"/>
          <w:szCs w:val="30"/>
        </w:rPr>
      </w:pPr>
      <w:r>
        <w:rPr>
          <w:rFonts w:hint="eastAsia" w:ascii="仿宋_GB2312" w:hAnsi="仿宋"/>
          <w:bCs/>
          <w:sz w:val="30"/>
          <w:szCs w:val="30"/>
          <w:lang w:val="en-US" w:eastAsia="zh-CN"/>
        </w:rPr>
        <w:t>六</w:t>
      </w:r>
      <w:r>
        <w:rPr>
          <w:rFonts w:hint="eastAsia" w:ascii="仿宋_GB2312" w:hAnsi="仿宋"/>
          <w:bCs/>
          <w:sz w:val="30"/>
          <w:szCs w:val="30"/>
        </w:rPr>
        <w:t>、表中数据按通知文件中规定的时间范围统计。</w:t>
      </w:r>
      <w:bookmarkStart w:id="0" w:name="_GoBack"/>
      <w:bookmarkEnd w:id="0"/>
    </w:p>
    <w:p>
      <w:pPr>
        <w:spacing w:line="480" w:lineRule="exact"/>
        <w:ind w:firstLine="600" w:firstLineChars="200"/>
        <w:rPr>
          <w:rFonts w:hint="eastAsia" w:ascii="仿宋_GB2312" w:hAnsi="仿宋"/>
          <w:bCs/>
          <w:sz w:val="30"/>
          <w:szCs w:val="30"/>
        </w:rPr>
      </w:pPr>
      <w:r>
        <w:rPr>
          <w:rFonts w:hint="eastAsia" w:ascii="仿宋_GB2312" w:hAnsi="仿宋"/>
          <w:bCs/>
          <w:sz w:val="30"/>
          <w:szCs w:val="30"/>
          <w:lang w:val="en-US" w:eastAsia="zh-CN"/>
        </w:rPr>
        <w:t>七</w:t>
      </w:r>
      <w:r>
        <w:rPr>
          <w:rFonts w:hint="eastAsia" w:ascii="仿宋_GB2312" w:hAnsi="仿宋"/>
          <w:bCs/>
          <w:sz w:val="30"/>
          <w:szCs w:val="30"/>
        </w:rPr>
        <w:t>、表中栏目如不够填写可另附页。</w:t>
      </w:r>
    </w:p>
    <w:p>
      <w:pPr>
        <w:spacing w:line="480" w:lineRule="exact"/>
        <w:ind w:firstLine="602" w:firstLineChars="200"/>
        <w:rPr>
          <w:rFonts w:hint="default" w:ascii="仿宋_GB2312" w:hAnsi="仿宋" w:eastAsia="仿宋_GB2312"/>
          <w:b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"/>
          <w:b/>
          <w:bCs w:val="0"/>
          <w:color w:val="auto"/>
          <w:sz w:val="30"/>
          <w:szCs w:val="30"/>
          <w:highlight w:val="none"/>
          <w:lang w:val="en-US" w:eastAsia="zh-CN"/>
        </w:rPr>
        <w:t>八、学院仪器设备申报材料的提交分类与排序请按照以下顺序：1.微观分析 2.质谱 3.X射线 4.原吸&amp;ICP 5.吸收光谱 6.气相 7.液相 8.其他色谱 9.生化 10.其他分析仪器 11.物性测试 12.电子测量 13.其他仪器设备</w:t>
      </w:r>
    </w:p>
    <w:p>
      <w:pPr>
        <w:spacing w:line="520" w:lineRule="exact"/>
        <w:ind w:firstLine="627" w:firstLineChars="196"/>
        <w:rPr>
          <w:b/>
          <w:kern w:val="0"/>
          <w:szCs w:val="32"/>
        </w:rPr>
      </w:pPr>
      <w:r>
        <w:rPr>
          <w:rFonts w:hint="eastAsia" w:ascii="仿宋" w:hAnsi="仿宋" w:eastAsia="仿宋"/>
          <w:bCs/>
          <w:szCs w:val="32"/>
        </w:rPr>
        <w:br w:type="page"/>
      </w:r>
    </w:p>
    <w:p>
      <w:pPr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仪器评价考核申报表</w:t>
      </w:r>
    </w:p>
    <w:p>
      <w:pPr>
        <w:widowControl/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_GB2312" w:hAnsi="仿宋"/>
          <w:b/>
          <w:kern w:val="0"/>
          <w:sz w:val="30"/>
          <w:szCs w:val="30"/>
        </w:rPr>
        <w:t>（评价周期为2023年1月1日—12月31日）</w:t>
      </w:r>
    </w:p>
    <w:tbl>
      <w:tblPr>
        <w:tblStyle w:val="3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430"/>
        <w:gridCol w:w="174"/>
        <w:gridCol w:w="354"/>
        <w:gridCol w:w="1275"/>
        <w:gridCol w:w="142"/>
        <w:gridCol w:w="368"/>
        <w:gridCol w:w="171"/>
        <w:gridCol w:w="737"/>
        <w:gridCol w:w="930"/>
        <w:gridCol w:w="144"/>
        <w:gridCol w:w="174"/>
        <w:gridCol w:w="311"/>
        <w:gridCol w:w="284"/>
        <w:gridCol w:w="15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仪器名称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规格型号</w:t>
            </w: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本单位仪器编号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购进时间</w:t>
            </w: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所属实验室名称</w:t>
            </w:r>
          </w:p>
        </w:tc>
        <w:tc>
          <w:tcPr>
            <w:tcW w:w="64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填报人姓名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</w:trPr>
        <w:tc>
          <w:tcPr>
            <w:tcW w:w="88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一、科研仪器设施利用情况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70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本次评价周期仪器总使用机时数（小时）</w:t>
            </w:r>
            <w:r>
              <w:rPr>
                <w:rFonts w:hint="eastAsia" w:ascii="仿宋_GB2312" w:hAnsi="仿宋_GB2312" w:cs="仿宋_GB2312"/>
                <w:b/>
                <w:kern w:val="0"/>
                <w:sz w:val="30"/>
                <w:szCs w:val="30"/>
              </w:rPr>
              <w:t>（不包括维护、保持状态的开机时间）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88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二、实验管理团队建设（配备的实验管理人员数量、学历、职称、等情况，人员专职/兼职情况，投入仪器实验工作的时间等相关情况介绍）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5" w:hRule="atLeast"/>
        </w:trPr>
        <w:tc>
          <w:tcPr>
            <w:tcW w:w="88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526"/>
              </w:tabs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专职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兼职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投入管理时间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88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三、开放服务情况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0" w:hRule="atLeast"/>
        </w:trPr>
        <w:tc>
          <w:tcPr>
            <w:tcW w:w="4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本次评价周期为本单位以外的用户服务样品总数（个）</w:t>
            </w:r>
            <w:r>
              <w:rPr>
                <w:rFonts w:hint="eastAsia" w:ascii="仿宋_GB2312" w:hAnsi="仿宋"/>
                <w:kern w:val="0"/>
                <w:sz w:val="30"/>
                <w:szCs w:val="30"/>
              </w:rPr>
              <w:t>（不含检验检测、强制性检验检测、医疗服务以及商业性检测服务样品）</w:t>
            </w:r>
          </w:p>
        </w:tc>
        <w:tc>
          <w:tcPr>
            <w:tcW w:w="4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458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对外服务样品中服务台企的样品数（个）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台企名称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样品数（个）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458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458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458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458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四、服务质量（在检测和服务质量控制方面采取措施或建立制度情况）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2" w:hRule="atLeast"/>
        </w:trPr>
        <w:tc>
          <w:tcPr>
            <w:tcW w:w="88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640" w:lineRule="exact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640" w:lineRule="exact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640" w:lineRule="exact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640" w:lineRule="exact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640" w:lineRule="exact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640" w:lineRule="exact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8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五、服务科技创新贡献情况</w:t>
            </w:r>
            <w:r>
              <w:rPr>
                <w:rFonts w:hint="eastAsia" w:ascii="仿宋_GB2312" w:hAnsi="仿宋"/>
                <w:kern w:val="0"/>
                <w:sz w:val="30"/>
                <w:szCs w:val="30"/>
              </w:rPr>
              <w:t>(所填项目的承担单位</w:t>
            </w:r>
            <w:r>
              <w:rPr>
                <w:rFonts w:hint="eastAsia" w:ascii="仿宋_GB2312" w:hAnsi="仿宋"/>
                <w:b/>
                <w:kern w:val="0"/>
                <w:sz w:val="30"/>
                <w:szCs w:val="30"/>
              </w:rPr>
              <w:t>应为本单位以外的用户</w:t>
            </w:r>
            <w:r>
              <w:rPr>
                <w:rFonts w:hint="eastAsia" w:ascii="仿宋_GB2312" w:hAnsi="仿宋"/>
                <w:kern w:val="0"/>
                <w:sz w:val="30"/>
                <w:szCs w:val="30"/>
              </w:rPr>
              <w:t>,项目立项部门可以是政府各部门,也可以是其他各企事业单位,未填写项目承担单位、</w:t>
            </w:r>
            <w:r>
              <w:rPr>
                <w:rFonts w:hint="eastAsia" w:ascii="仿宋_GB2312" w:hAnsi="仿宋"/>
                <w:b/>
                <w:kern w:val="0"/>
                <w:sz w:val="30"/>
                <w:szCs w:val="30"/>
              </w:rPr>
              <w:t>项目承担单位为本单位或为与本单位合作的项目均不得分</w:t>
            </w:r>
            <w:r>
              <w:rPr>
                <w:rFonts w:hint="eastAsia" w:ascii="仿宋_GB2312" w:hAnsi="仿宋"/>
                <w:kern w:val="0"/>
                <w:sz w:val="30"/>
                <w:szCs w:val="30"/>
              </w:rPr>
              <w:t>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/>
                <w:kern w:val="0"/>
                <w:sz w:val="30"/>
                <w:szCs w:val="30"/>
              </w:rPr>
              <w:t>立项部门/承担单位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服务样品数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六、科研成果及转化情况</w:t>
            </w:r>
            <w:r>
              <w:rPr>
                <w:rFonts w:hint="eastAsia" w:ascii="仿宋_GB2312" w:hAnsi="仿宋_GB2312" w:cs="仿宋_GB2312"/>
                <w:bCs/>
                <w:kern w:val="0"/>
                <w:sz w:val="30"/>
                <w:szCs w:val="30"/>
              </w:rPr>
              <w:t>（本评价周期内利用该科研仪器开展科学研究和技术开发，取得专利、完成新产品开发、获得各级科技奖励、发表论文以及对外提供技术开发、技术许可、技术转让、技术咨询、技术服务等科研成果及转化情况，时间均以授权、获得或发表时间计。须提供奖项/专利/新产品认定的名称、授予/认定部门、权属单位，发表的论文名称、发表刊物名称和时间，以上信息不全的不得分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0" w:hRule="atLeast"/>
        </w:trPr>
        <w:tc>
          <w:tcPr>
            <w:tcW w:w="88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8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七、本仪器购置资金是否全部为非财政资金   □是   □否</w:t>
            </w:r>
          </w:p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kern w:val="0"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/>
                <w:b/>
                <w:szCs w:val="32"/>
              </w:rPr>
              <w:t>纳入财政预算管理的事业单位此项填写否）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其他情况说明</w:t>
            </w:r>
          </w:p>
        </w:tc>
        <w:tc>
          <w:tcPr>
            <w:tcW w:w="4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640" w:lineRule="exact"/>
        <w:ind w:firstLine="320" w:firstLineChars="100"/>
        <w:rPr>
          <w:rFonts w:hint="eastAsia" w:ascii="仿宋_GB2312" w:hAnsi="仿宋"/>
          <w:bCs/>
          <w:sz w:val="30"/>
          <w:szCs w:val="30"/>
        </w:rPr>
      </w:pPr>
      <w:r>
        <w:rPr>
          <w:rFonts w:hint="eastAsia" w:ascii="仿宋_GB2312" w:hAnsi="仿宋_GB2312" w:cs="仿宋_GB2312"/>
          <w:kern w:val="0"/>
          <w:szCs w:val="32"/>
        </w:rPr>
        <w:t>仪器负责人（签字）</w:t>
      </w:r>
    </w:p>
    <w:sectPr>
      <w:footerReference r:id="rId3" w:type="default"/>
      <w:pgSz w:w="11906" w:h="16838"/>
      <w:pgMar w:top="1417" w:right="1417" w:bottom="1587" w:left="1587" w:header="851" w:footer="956" w:gutter="0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 w:firstLine="360"/>
      <w:jc w:val="right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OGE4ZjdlMjU5MDA1OGM3ZDM0NTRkM2U4YjZhZTQifQ=="/>
  </w:docVars>
  <w:rsids>
    <w:rsidRoot w:val="7FB26497"/>
    <w:rsid w:val="11473D67"/>
    <w:rsid w:val="4584225E"/>
    <w:rsid w:val="4A2F2D99"/>
    <w:rsid w:val="5AAA3A4D"/>
    <w:rsid w:val="7FB2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2024-04-07T00:28:00Z</dcterms:created>
  <dc:creator>Zzzzzz</dc:creator>
  <cp:lastModifiedBy>gy</cp:lastModifiedBy>
  <cp:lastPrinted>2024-04-10T02:30:40Z</cp:lastPrinted>
  <dcterms:modified xsi:type="dcterms:W3CDTF">2024-04-10T02:40:39Z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A953C10328C74247A8FB9A478595A322_11</vt:lpwstr>
  </property>
</Properties>
</file>